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31FB2" w:rsidRDefault="00131FB2" w:rsidP="00131FB2">
      <w:pPr>
        <w:jc w:val="center"/>
        <w:rPr>
          <w:b/>
        </w:rPr>
      </w:pPr>
      <w:r w:rsidRPr="00131FB2">
        <w:rPr>
          <w:b/>
        </w:rPr>
        <w:t>Using the Iditarod Race as a Teaching Tool in Year 9 Mathematics</w:t>
      </w:r>
    </w:p>
    <w:p w:rsidR="00131FB2" w:rsidRDefault="00131FB2" w:rsidP="00131FB2">
      <w:pPr>
        <w:jc w:val="center"/>
        <w:rPr>
          <w:b/>
        </w:rPr>
      </w:pPr>
      <w:r>
        <w:rPr>
          <w:b/>
        </w:rPr>
        <w:t>Website: Iditarod.com</w:t>
      </w:r>
    </w:p>
    <w:p w:rsidR="00131FB2" w:rsidRPr="00131FB2" w:rsidRDefault="00131FB2" w:rsidP="00131FB2">
      <w:pPr>
        <w:jc w:val="center"/>
        <w:rPr>
          <w:b/>
        </w:rPr>
      </w:pPr>
      <w:r>
        <w:rPr>
          <w:noProof/>
          <w:lang w:val="en-US" w:eastAsia="en-US"/>
        </w:rPr>
        <w:drawing>
          <wp:inline distT="0" distB="0" distL="0" distR="0">
            <wp:extent cx="2933700" cy="79656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47300" cy="800261"/>
                    </a:xfrm>
                    <a:prstGeom prst="rect">
                      <a:avLst/>
                    </a:prstGeom>
                  </pic:spPr>
                </pic:pic>
              </a:graphicData>
            </a:graphic>
          </wp:inline>
        </w:drawing>
      </w:r>
    </w:p>
    <w:p w:rsidR="00D26178" w:rsidRDefault="00A44D75" w:rsidP="00344B63">
      <w:pPr>
        <w:jc w:val="center"/>
      </w:pPr>
      <w:r>
        <w:rPr>
          <w:noProof/>
          <w:lang w:val="en-US" w:eastAsia="en-US"/>
        </w:rPr>
        <w:drawing>
          <wp:inline distT="0" distB="0" distL="0" distR="0">
            <wp:extent cx="4819650" cy="3379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24251" cy="3382645"/>
                    </a:xfrm>
                    <a:prstGeom prst="rect">
                      <a:avLst/>
                    </a:prstGeom>
                  </pic:spPr>
                </pic:pic>
              </a:graphicData>
            </a:graphic>
          </wp:inline>
        </w:drawing>
      </w:r>
    </w:p>
    <w:p w:rsidR="00A44D75" w:rsidRDefault="00131FB2">
      <w:r>
        <w:t xml:space="preserve">Activities from the </w:t>
      </w:r>
      <w:hyperlink r:id="rId7" w:history="1">
        <w:r w:rsidRPr="00131FB2">
          <w:rPr>
            <w:rStyle w:val="Hyperlink"/>
          </w:rPr>
          <w:t>iditarod.com</w:t>
        </w:r>
      </w:hyperlink>
      <w:r>
        <w:t xml:space="preserve"> website might include:</w:t>
      </w:r>
    </w:p>
    <w:p w:rsidR="00131FB2" w:rsidRPr="007B345F" w:rsidRDefault="00A44D75" w:rsidP="007B345F">
      <w:pPr>
        <w:pStyle w:val="NormalWeb"/>
        <w:numPr>
          <w:ilvl w:val="0"/>
          <w:numId w:val="1"/>
        </w:numPr>
        <w:shd w:val="clear" w:color="auto" w:fill="EAF8FE"/>
        <w:ind w:left="567" w:hanging="567"/>
        <w:rPr>
          <w:rFonts w:ascii="Arial" w:hAnsi="Arial" w:cs="Arial"/>
          <w:b/>
          <w:color w:val="333333"/>
          <w:sz w:val="18"/>
          <w:szCs w:val="18"/>
        </w:rPr>
      </w:pPr>
      <w:r w:rsidRPr="007B345F">
        <w:rPr>
          <w:rFonts w:ascii="Arial" w:hAnsi="Arial" w:cs="Arial"/>
          <w:b/>
          <w:color w:val="333333"/>
          <w:sz w:val="18"/>
          <w:szCs w:val="18"/>
        </w:rPr>
        <w:t xml:space="preserve">Find the </w:t>
      </w:r>
      <w:r w:rsidRPr="007B345F">
        <w:rPr>
          <w:rStyle w:val="Strong"/>
          <w:rFonts w:ascii="Arial" w:hAnsi="Arial" w:cs="Arial"/>
          <w:b w:val="0"/>
          <w:color w:val="333333"/>
          <w:sz w:val="18"/>
          <w:szCs w:val="18"/>
        </w:rPr>
        <w:t>percentage</w:t>
      </w:r>
      <w:r w:rsidRPr="007B345F">
        <w:rPr>
          <w:rFonts w:ascii="Arial" w:hAnsi="Arial" w:cs="Arial"/>
          <w:b/>
          <w:color w:val="333333"/>
          <w:sz w:val="18"/>
          <w:szCs w:val="18"/>
        </w:rPr>
        <w:t xml:space="preserve"> of women and men signed up to run Iditarod 2013. </w:t>
      </w:r>
    </w:p>
    <w:p w:rsidR="00A44D75" w:rsidRDefault="00131FB2" w:rsidP="00A44D75">
      <w:pPr>
        <w:pStyle w:val="NormalWeb"/>
        <w:shd w:val="clear" w:color="auto" w:fill="EAF8FE"/>
        <w:rPr>
          <w:rFonts w:ascii="Arial" w:hAnsi="Arial" w:cs="Arial"/>
          <w:color w:val="333333"/>
          <w:sz w:val="18"/>
          <w:szCs w:val="18"/>
        </w:rPr>
      </w:pPr>
      <w:r>
        <w:rPr>
          <w:rFonts w:ascii="Arial" w:hAnsi="Arial" w:cs="Arial"/>
          <w:color w:val="333333"/>
          <w:sz w:val="18"/>
          <w:szCs w:val="18"/>
        </w:rPr>
        <w:t>(</w:t>
      </w:r>
      <w:r w:rsidR="00A44D75">
        <w:rPr>
          <w:rFonts w:ascii="Arial" w:hAnsi="Arial" w:cs="Arial"/>
          <w:color w:val="333333"/>
          <w:sz w:val="18"/>
          <w:szCs w:val="18"/>
        </w:rPr>
        <w:t>How does this relate to real life? If you’re female and looking for a job, you can use this process to determine how many women the company you’re interested in hires. Or, you’ve got a construction job and you have to calculate the percentage of the job’s cost that the plumbing cost represents. It’s the same process as finding the percentage of men and women in Iditarod 2013!</w:t>
      </w:r>
      <w:r>
        <w:rPr>
          <w:rFonts w:ascii="Arial" w:hAnsi="Arial" w:cs="Arial"/>
          <w:color w:val="333333"/>
          <w:sz w:val="18"/>
          <w:szCs w:val="18"/>
        </w:rPr>
        <w:t>)</w:t>
      </w:r>
    </w:p>
    <w:p w:rsidR="00131FB2" w:rsidRPr="00B456A9" w:rsidRDefault="00A44D75" w:rsidP="007B345F">
      <w:pPr>
        <w:pStyle w:val="NormalWeb"/>
        <w:shd w:val="clear" w:color="auto" w:fill="EAF8FE"/>
        <w:ind w:left="567" w:hanging="567"/>
        <w:rPr>
          <w:rFonts w:ascii="Arial" w:hAnsi="Arial" w:cs="Arial"/>
          <w:i/>
          <w:color w:val="333333"/>
          <w:sz w:val="18"/>
          <w:szCs w:val="18"/>
        </w:rPr>
      </w:pPr>
      <w:r>
        <w:rPr>
          <w:rStyle w:val="Strong"/>
          <w:rFonts w:ascii="Arial" w:hAnsi="Arial" w:cs="Arial"/>
          <w:color w:val="333333"/>
          <w:sz w:val="18"/>
          <w:szCs w:val="18"/>
        </w:rPr>
        <w:t>2.</w:t>
      </w:r>
      <w:r>
        <w:rPr>
          <w:rFonts w:ascii="Arial" w:hAnsi="Arial" w:cs="Arial"/>
          <w:color w:val="333333"/>
          <w:sz w:val="18"/>
          <w:szCs w:val="18"/>
        </w:rPr>
        <w:t xml:space="preserve"> </w:t>
      </w:r>
      <w:r w:rsidR="007B345F">
        <w:rPr>
          <w:rFonts w:ascii="Arial" w:hAnsi="Arial" w:cs="Arial"/>
          <w:color w:val="333333"/>
          <w:sz w:val="18"/>
          <w:szCs w:val="18"/>
        </w:rPr>
        <w:tab/>
      </w:r>
      <w:r w:rsidRPr="007B345F">
        <w:rPr>
          <w:rFonts w:ascii="Arial" w:hAnsi="Arial" w:cs="Arial"/>
          <w:b/>
          <w:color w:val="333333"/>
          <w:sz w:val="18"/>
          <w:szCs w:val="18"/>
        </w:rPr>
        <w:t xml:space="preserve">Use the complete musher listing information to create a </w:t>
      </w:r>
      <w:r w:rsidRPr="007B345F">
        <w:rPr>
          <w:rStyle w:val="Strong"/>
          <w:rFonts w:ascii="Arial" w:hAnsi="Arial" w:cs="Arial"/>
          <w:b w:val="0"/>
          <w:color w:val="333333"/>
          <w:sz w:val="18"/>
          <w:szCs w:val="18"/>
        </w:rPr>
        <w:t>bar graph</w:t>
      </w:r>
      <w:r w:rsidRPr="007B345F">
        <w:rPr>
          <w:rFonts w:ascii="Arial" w:hAnsi="Arial" w:cs="Arial"/>
          <w:b/>
          <w:color w:val="333333"/>
          <w:sz w:val="18"/>
          <w:szCs w:val="18"/>
        </w:rPr>
        <w:t xml:space="preserve"> representing the numbers of mushers from their various countries.</w:t>
      </w:r>
      <w:r w:rsidR="00B456A9">
        <w:rPr>
          <w:rFonts w:ascii="Arial" w:hAnsi="Arial" w:cs="Arial"/>
          <w:b/>
          <w:color w:val="333333"/>
          <w:sz w:val="18"/>
          <w:szCs w:val="18"/>
        </w:rPr>
        <w:t xml:space="preserve"> </w:t>
      </w:r>
      <w:r w:rsidR="00B456A9" w:rsidRPr="00B456A9">
        <w:rPr>
          <w:rFonts w:ascii="Arial" w:hAnsi="Arial" w:cs="Arial"/>
          <w:i/>
          <w:color w:val="333333"/>
          <w:sz w:val="18"/>
          <w:szCs w:val="18"/>
        </w:rPr>
        <w:t xml:space="preserve">Hint: open the list of mushers in the Iditarod website and copy and paste these into Excel--&gt;delete unwanted columns (No., State, etc.), then select your list and ---&gt;right click---&gt;sort, etc. </w:t>
      </w:r>
      <w:proofErr w:type="gramStart"/>
      <w:r w:rsidR="00B456A9" w:rsidRPr="00B456A9">
        <w:rPr>
          <w:rFonts w:ascii="Arial" w:hAnsi="Arial" w:cs="Arial"/>
          <w:i/>
          <w:color w:val="333333"/>
          <w:sz w:val="18"/>
          <w:szCs w:val="18"/>
        </w:rPr>
        <w:t>When you have your sorted list you will need to make a summary table in Excel of the Country | No.</w:t>
      </w:r>
      <w:proofErr w:type="gramEnd"/>
      <w:r w:rsidR="00B456A9" w:rsidRPr="00B456A9">
        <w:rPr>
          <w:rFonts w:ascii="Arial" w:hAnsi="Arial" w:cs="Arial"/>
          <w:i/>
          <w:color w:val="333333"/>
          <w:sz w:val="18"/>
          <w:szCs w:val="18"/>
        </w:rPr>
        <w:t xml:space="preserve"> </w:t>
      </w:r>
      <w:proofErr w:type="gramStart"/>
      <w:r w:rsidR="00B456A9" w:rsidRPr="00B456A9">
        <w:rPr>
          <w:rFonts w:ascii="Arial" w:hAnsi="Arial" w:cs="Arial"/>
          <w:i/>
          <w:color w:val="333333"/>
          <w:sz w:val="18"/>
          <w:szCs w:val="18"/>
        </w:rPr>
        <w:t>entrants</w:t>
      </w:r>
      <w:proofErr w:type="gramEnd"/>
      <w:r w:rsidR="00B456A9" w:rsidRPr="00B456A9">
        <w:rPr>
          <w:rFonts w:ascii="Arial" w:hAnsi="Arial" w:cs="Arial"/>
          <w:i/>
          <w:color w:val="333333"/>
          <w:sz w:val="18"/>
          <w:szCs w:val="18"/>
        </w:rPr>
        <w:t>. Then go Insert---&gt;Graph, etc.</w:t>
      </w:r>
    </w:p>
    <w:p w:rsidR="00A44D75" w:rsidRDefault="00131FB2" w:rsidP="00A44D75">
      <w:pPr>
        <w:pStyle w:val="NormalWeb"/>
        <w:shd w:val="clear" w:color="auto" w:fill="EAF8FE"/>
        <w:rPr>
          <w:rFonts w:ascii="Arial" w:hAnsi="Arial" w:cs="Arial"/>
          <w:color w:val="333333"/>
          <w:sz w:val="18"/>
          <w:szCs w:val="18"/>
        </w:rPr>
      </w:pPr>
      <w:r>
        <w:rPr>
          <w:rFonts w:ascii="Arial" w:hAnsi="Arial" w:cs="Arial"/>
          <w:color w:val="333333"/>
          <w:sz w:val="18"/>
          <w:szCs w:val="18"/>
        </w:rPr>
        <w:t>(</w:t>
      </w:r>
      <w:r w:rsidR="00A44D75">
        <w:rPr>
          <w:rFonts w:ascii="Arial" w:hAnsi="Arial" w:cs="Arial"/>
          <w:color w:val="333333"/>
          <w:sz w:val="18"/>
          <w:szCs w:val="18"/>
        </w:rPr>
        <w:t>In real life, your job may require you to create a presentation with graphs and charts representing important information for your company or clients such as the counties or states in which your customers are located.</w:t>
      </w:r>
      <w:r>
        <w:rPr>
          <w:rFonts w:ascii="Arial" w:hAnsi="Arial" w:cs="Arial"/>
          <w:color w:val="333333"/>
          <w:sz w:val="18"/>
          <w:szCs w:val="18"/>
        </w:rPr>
        <w:t>)</w:t>
      </w:r>
    </w:p>
    <w:p w:rsidR="00131FB2" w:rsidRDefault="00A44D75" w:rsidP="007B345F">
      <w:pPr>
        <w:pStyle w:val="NormalWeb"/>
        <w:shd w:val="clear" w:color="auto" w:fill="EAF8FE"/>
        <w:ind w:left="567" w:hanging="567"/>
        <w:rPr>
          <w:rFonts w:ascii="Arial" w:hAnsi="Arial" w:cs="Arial"/>
          <w:color w:val="333333"/>
          <w:sz w:val="18"/>
          <w:szCs w:val="18"/>
        </w:rPr>
      </w:pPr>
      <w:r>
        <w:rPr>
          <w:rStyle w:val="Strong"/>
          <w:rFonts w:ascii="Arial" w:hAnsi="Arial" w:cs="Arial"/>
          <w:color w:val="333333"/>
          <w:sz w:val="18"/>
          <w:szCs w:val="18"/>
        </w:rPr>
        <w:t>3.</w:t>
      </w:r>
      <w:r>
        <w:rPr>
          <w:rFonts w:ascii="Arial" w:hAnsi="Arial" w:cs="Arial"/>
          <w:color w:val="333333"/>
          <w:sz w:val="18"/>
          <w:szCs w:val="18"/>
        </w:rPr>
        <w:t xml:space="preserve"> </w:t>
      </w:r>
      <w:r w:rsidR="007B345F">
        <w:rPr>
          <w:rFonts w:ascii="Arial" w:hAnsi="Arial" w:cs="Arial"/>
          <w:color w:val="333333"/>
          <w:sz w:val="18"/>
          <w:szCs w:val="18"/>
        </w:rPr>
        <w:tab/>
      </w:r>
      <w:r w:rsidRPr="007B345F">
        <w:rPr>
          <w:rFonts w:ascii="Arial" w:hAnsi="Arial" w:cs="Arial"/>
          <w:b/>
          <w:color w:val="333333"/>
          <w:sz w:val="18"/>
          <w:szCs w:val="18"/>
        </w:rPr>
        <w:t xml:space="preserve">Using the complete </w:t>
      </w:r>
      <w:proofErr w:type="gramStart"/>
      <w:r w:rsidRPr="007B345F">
        <w:rPr>
          <w:rFonts w:ascii="Arial" w:hAnsi="Arial" w:cs="Arial"/>
          <w:b/>
          <w:color w:val="333333"/>
          <w:sz w:val="18"/>
          <w:szCs w:val="18"/>
        </w:rPr>
        <w:t>musher listing</w:t>
      </w:r>
      <w:proofErr w:type="gramEnd"/>
      <w:r w:rsidRPr="007B345F">
        <w:rPr>
          <w:rFonts w:ascii="Arial" w:hAnsi="Arial" w:cs="Arial"/>
          <w:b/>
          <w:color w:val="333333"/>
          <w:sz w:val="18"/>
          <w:szCs w:val="18"/>
        </w:rPr>
        <w:t xml:space="preserve"> link, find the ages of the mushers</w:t>
      </w:r>
      <w:r>
        <w:rPr>
          <w:rFonts w:ascii="Arial" w:hAnsi="Arial" w:cs="Arial"/>
          <w:color w:val="333333"/>
          <w:sz w:val="18"/>
          <w:szCs w:val="18"/>
        </w:rPr>
        <w:t xml:space="preserve"> by clicking on each musher’s name. For all the ages found, </w:t>
      </w:r>
      <w:r>
        <w:rPr>
          <w:rStyle w:val="Strong"/>
          <w:rFonts w:ascii="Arial" w:hAnsi="Arial" w:cs="Arial"/>
          <w:color w:val="333333"/>
          <w:sz w:val="18"/>
          <w:szCs w:val="18"/>
        </w:rPr>
        <w:t>determine the</w:t>
      </w:r>
      <w:r>
        <w:rPr>
          <w:rFonts w:ascii="Arial" w:hAnsi="Arial" w:cs="Arial"/>
          <w:color w:val="333333"/>
          <w:sz w:val="18"/>
          <w:szCs w:val="18"/>
        </w:rPr>
        <w:t xml:space="preserve"> </w:t>
      </w:r>
      <w:r>
        <w:rPr>
          <w:rStyle w:val="Strong"/>
          <w:rFonts w:ascii="Arial" w:hAnsi="Arial" w:cs="Arial"/>
          <w:color w:val="333333"/>
          <w:sz w:val="18"/>
          <w:szCs w:val="18"/>
        </w:rPr>
        <w:t>average</w:t>
      </w:r>
      <w:r>
        <w:rPr>
          <w:rFonts w:ascii="Arial" w:hAnsi="Arial" w:cs="Arial"/>
          <w:color w:val="333333"/>
          <w:sz w:val="18"/>
          <w:szCs w:val="18"/>
        </w:rPr>
        <w:t xml:space="preserve"> age of the mushers in Iditarod 2013. Then, create a</w:t>
      </w:r>
      <w:r>
        <w:rPr>
          <w:rStyle w:val="Strong"/>
          <w:rFonts w:ascii="Arial" w:hAnsi="Arial" w:cs="Arial"/>
          <w:color w:val="333333"/>
          <w:sz w:val="18"/>
          <w:szCs w:val="18"/>
        </w:rPr>
        <w:t xml:space="preserve"> stem-and-leaf </w:t>
      </w:r>
      <w:proofErr w:type="gramStart"/>
      <w:r>
        <w:rPr>
          <w:rStyle w:val="Strong"/>
          <w:rFonts w:ascii="Arial" w:hAnsi="Arial" w:cs="Arial"/>
          <w:color w:val="333333"/>
          <w:sz w:val="18"/>
          <w:szCs w:val="18"/>
        </w:rPr>
        <w:t>plot</w:t>
      </w:r>
      <w:r>
        <w:rPr>
          <w:rFonts w:ascii="Arial" w:hAnsi="Arial" w:cs="Arial"/>
          <w:color w:val="333333"/>
          <w:sz w:val="18"/>
          <w:szCs w:val="18"/>
        </w:rPr>
        <w:t xml:space="preserve"> which</w:t>
      </w:r>
      <w:proofErr w:type="gramEnd"/>
      <w:r>
        <w:rPr>
          <w:rFonts w:ascii="Arial" w:hAnsi="Arial" w:cs="Arial"/>
          <w:color w:val="333333"/>
          <w:sz w:val="18"/>
          <w:szCs w:val="18"/>
        </w:rPr>
        <w:t xml:space="preserve"> shows the number of mushers in age groups that you determine (18-23 years old, 24 -29 years old, etc.) showing gaps and clusters of their ages. Now create a</w:t>
      </w:r>
      <w:r>
        <w:rPr>
          <w:rStyle w:val="Strong"/>
          <w:rFonts w:ascii="Arial" w:hAnsi="Arial" w:cs="Arial"/>
          <w:color w:val="333333"/>
          <w:sz w:val="18"/>
          <w:szCs w:val="18"/>
        </w:rPr>
        <w:t xml:space="preserve"> frequency table</w:t>
      </w:r>
      <w:r>
        <w:rPr>
          <w:rFonts w:ascii="Arial" w:hAnsi="Arial" w:cs="Arial"/>
          <w:color w:val="333333"/>
          <w:sz w:val="18"/>
          <w:szCs w:val="18"/>
        </w:rPr>
        <w:t xml:space="preserve"> showing how often their ages occur within age groups. Last, create a </w:t>
      </w:r>
      <w:r>
        <w:rPr>
          <w:rStyle w:val="Strong"/>
          <w:rFonts w:ascii="Arial" w:hAnsi="Arial" w:cs="Arial"/>
          <w:color w:val="333333"/>
          <w:sz w:val="18"/>
          <w:szCs w:val="18"/>
        </w:rPr>
        <w:t>histogram</w:t>
      </w:r>
      <w:r>
        <w:rPr>
          <w:rFonts w:ascii="Arial" w:hAnsi="Arial" w:cs="Arial"/>
          <w:color w:val="333333"/>
          <w:sz w:val="18"/>
          <w:szCs w:val="18"/>
        </w:rPr>
        <w:t xml:space="preserve"> to show ages using intervals. Stem-and-leaf plots order information and </w:t>
      </w:r>
      <w:proofErr w:type="gramStart"/>
      <w:r>
        <w:rPr>
          <w:rFonts w:ascii="Arial" w:hAnsi="Arial" w:cs="Arial"/>
          <w:color w:val="333333"/>
          <w:sz w:val="18"/>
          <w:szCs w:val="18"/>
        </w:rPr>
        <w:t>show</w:t>
      </w:r>
      <w:proofErr w:type="gramEnd"/>
      <w:r>
        <w:rPr>
          <w:rFonts w:ascii="Arial" w:hAnsi="Arial" w:cs="Arial"/>
          <w:color w:val="333333"/>
          <w:sz w:val="18"/>
          <w:szCs w:val="18"/>
        </w:rPr>
        <w:t xml:space="preserve"> a quantity of information in a small space. Frequency tables use tally marks to represent the times a number occurs in a group, and histograms look like bar graphs, but show information in intervals. </w:t>
      </w:r>
    </w:p>
    <w:p w:rsidR="00A44D75" w:rsidRPr="008D1648" w:rsidRDefault="00BF36CB" w:rsidP="008D1648">
      <w:pPr>
        <w:pStyle w:val="NormalWeb"/>
        <w:shd w:val="clear" w:color="auto" w:fill="EAF8FE"/>
        <w:rPr>
          <w:rFonts w:ascii="Arial" w:hAnsi="Arial" w:cs="Arial"/>
          <w:color w:val="333333"/>
          <w:sz w:val="18"/>
          <w:szCs w:val="18"/>
        </w:rPr>
      </w:pPr>
      <w:r>
        <w:rPr>
          <w:rFonts w:ascii="Arial" w:hAnsi="Arial" w:cs="Arial"/>
          <w:color w:val="333333"/>
          <w:sz w:val="18"/>
          <w:szCs w:val="18"/>
        </w:rPr>
        <w:t xml:space="preserve">           (</w:t>
      </w:r>
      <w:bookmarkStart w:id="0" w:name="_GoBack"/>
      <w:bookmarkEnd w:id="0"/>
      <w:r w:rsidR="00A44D75">
        <w:rPr>
          <w:rFonts w:ascii="Arial" w:hAnsi="Arial" w:cs="Arial"/>
          <w:color w:val="333333"/>
          <w:sz w:val="18"/>
          <w:szCs w:val="18"/>
        </w:rPr>
        <w:t>Real life use? In real life, businesses create pictorial representations of their data to “see” the numbers.</w:t>
      </w:r>
      <w:r w:rsidR="00131FB2">
        <w:rPr>
          <w:rFonts w:ascii="Arial" w:hAnsi="Arial" w:cs="Arial"/>
          <w:color w:val="333333"/>
          <w:sz w:val="18"/>
          <w:szCs w:val="18"/>
        </w:rPr>
        <w:t>)</w:t>
      </w:r>
    </w:p>
    <w:sectPr w:rsidR="00A44D75" w:rsidRPr="008D1648" w:rsidSect="00C871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AB63083"/>
    <w:multiLevelType w:val="hybridMultilevel"/>
    <w:tmpl w:val="1F8C8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FELayout/>
  </w:compat>
  <w:rsids>
    <w:rsidRoot w:val="00A44D75"/>
    <w:rsid w:val="00131FB2"/>
    <w:rsid w:val="00344B63"/>
    <w:rsid w:val="007B345F"/>
    <w:rsid w:val="008D1648"/>
    <w:rsid w:val="00A44D75"/>
    <w:rsid w:val="00B456A9"/>
    <w:rsid w:val="00BF36CB"/>
    <w:rsid w:val="00C871F7"/>
    <w:rsid w:val="00D26178"/>
  </w:rsids>
  <m:mathPr>
    <m:mathFont m:val="Lucida Grande"/>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4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75"/>
    <w:rPr>
      <w:rFonts w:ascii="Tahoma" w:hAnsi="Tahoma" w:cs="Tahoma"/>
      <w:sz w:val="16"/>
      <w:szCs w:val="16"/>
    </w:rPr>
  </w:style>
  <w:style w:type="character" w:styleId="Strong">
    <w:name w:val="Strong"/>
    <w:basedOn w:val="DefaultParagraphFont"/>
    <w:uiPriority w:val="22"/>
    <w:qFormat/>
    <w:rsid w:val="00A44D75"/>
    <w:rPr>
      <w:b/>
      <w:bCs/>
    </w:rPr>
  </w:style>
  <w:style w:type="paragraph" w:styleId="NormalWeb">
    <w:name w:val="Normal (Web)"/>
    <w:basedOn w:val="Normal"/>
    <w:uiPriority w:val="99"/>
    <w:unhideWhenUsed/>
    <w:rsid w:val="00A44D75"/>
    <w:pPr>
      <w:spacing w:before="75" w:after="150" w:line="255"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75"/>
    <w:rPr>
      <w:rFonts w:ascii="Tahoma" w:hAnsi="Tahoma" w:cs="Tahoma"/>
      <w:sz w:val="16"/>
      <w:szCs w:val="16"/>
    </w:rPr>
  </w:style>
  <w:style w:type="character" w:styleId="Strong">
    <w:name w:val="Strong"/>
    <w:basedOn w:val="DefaultParagraphFont"/>
    <w:uiPriority w:val="22"/>
    <w:qFormat/>
    <w:rsid w:val="00A44D75"/>
    <w:rPr>
      <w:b/>
      <w:bCs/>
    </w:rPr>
  </w:style>
  <w:style w:type="paragraph" w:styleId="NormalWeb">
    <w:name w:val="Normal (Web)"/>
    <w:basedOn w:val="Normal"/>
    <w:uiPriority w:val="99"/>
    <w:unhideWhenUsed/>
    <w:rsid w:val="00A44D75"/>
    <w:pPr>
      <w:spacing w:before="75" w:after="150" w:line="255"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F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6333198">
      <w:bodyDiv w:val="1"/>
      <w:marLeft w:val="0"/>
      <w:marRight w:val="0"/>
      <w:marTop w:val="0"/>
      <w:marBottom w:val="0"/>
      <w:divBdr>
        <w:top w:val="none" w:sz="0" w:space="0" w:color="auto"/>
        <w:left w:val="none" w:sz="0" w:space="0" w:color="auto"/>
        <w:bottom w:val="none" w:sz="0" w:space="0" w:color="auto"/>
        <w:right w:val="none" w:sz="0" w:space="0" w:color="auto"/>
      </w:divBdr>
      <w:divsChild>
        <w:div w:id="1201481529">
          <w:marLeft w:val="0"/>
          <w:marRight w:val="0"/>
          <w:marTop w:val="0"/>
          <w:marBottom w:val="0"/>
          <w:divBdr>
            <w:top w:val="none" w:sz="0" w:space="0" w:color="auto"/>
            <w:left w:val="none" w:sz="0" w:space="0" w:color="auto"/>
            <w:bottom w:val="none" w:sz="0" w:space="0" w:color="auto"/>
            <w:right w:val="none" w:sz="0" w:space="0" w:color="auto"/>
          </w:divBdr>
          <w:divsChild>
            <w:div w:id="1293631197">
              <w:marLeft w:val="0"/>
              <w:marRight w:val="0"/>
              <w:marTop w:val="0"/>
              <w:marBottom w:val="0"/>
              <w:divBdr>
                <w:top w:val="none" w:sz="0" w:space="0" w:color="auto"/>
                <w:left w:val="none" w:sz="0" w:space="0" w:color="auto"/>
                <w:bottom w:val="none" w:sz="0" w:space="0" w:color="auto"/>
                <w:right w:val="none" w:sz="0" w:space="0" w:color="auto"/>
              </w:divBdr>
              <w:divsChild>
                <w:div w:id="1725835429">
                  <w:marLeft w:val="0"/>
                  <w:marRight w:val="0"/>
                  <w:marTop w:val="0"/>
                  <w:marBottom w:val="0"/>
                  <w:divBdr>
                    <w:top w:val="none" w:sz="0" w:space="0" w:color="auto"/>
                    <w:left w:val="none" w:sz="0" w:space="0" w:color="auto"/>
                    <w:bottom w:val="none" w:sz="0" w:space="0" w:color="auto"/>
                    <w:right w:val="none" w:sz="0" w:space="0" w:color="auto"/>
                  </w:divBdr>
                  <w:divsChild>
                    <w:div w:id="681664561">
                      <w:marLeft w:val="345"/>
                      <w:marRight w:val="0"/>
                      <w:marTop w:val="0"/>
                      <w:marBottom w:val="0"/>
                      <w:divBdr>
                        <w:top w:val="none" w:sz="0" w:space="0" w:color="auto"/>
                        <w:left w:val="none" w:sz="0" w:space="0" w:color="auto"/>
                        <w:bottom w:val="none" w:sz="0" w:space="0" w:color="auto"/>
                        <w:right w:val="none" w:sz="0" w:space="0" w:color="auto"/>
                      </w:divBdr>
                      <w:divsChild>
                        <w:div w:id="125895511">
                          <w:marLeft w:val="0"/>
                          <w:marRight w:val="0"/>
                          <w:marTop w:val="0"/>
                          <w:marBottom w:val="0"/>
                          <w:divBdr>
                            <w:top w:val="single" w:sz="12" w:space="0" w:color="FFFFFF"/>
                            <w:left w:val="single" w:sz="12" w:space="0" w:color="FFFFFF"/>
                            <w:bottom w:val="single" w:sz="12" w:space="0" w:color="FFFFFF"/>
                            <w:right w:val="single" w:sz="12" w:space="0" w:color="FFFFFF"/>
                          </w:divBdr>
                          <w:divsChild>
                            <w:div w:id="15790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ditarod.com/teacher/iditarod-2013-statistics-going-to-school/"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Grace Lutheran College</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Hayden</dc:creator>
  <cp:lastModifiedBy>cj</cp:lastModifiedBy>
  <cp:revision>2</cp:revision>
  <cp:lastPrinted>2013-02-26T03:50:00Z</cp:lastPrinted>
  <dcterms:created xsi:type="dcterms:W3CDTF">2013-02-28T12:02:00Z</dcterms:created>
  <dcterms:modified xsi:type="dcterms:W3CDTF">2013-02-28T12:02:00Z</dcterms:modified>
</cp:coreProperties>
</file>